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783" w:rsidRDefault="001D4783">
      <w:pPr>
        <w:jc w:val="center"/>
        <w:rPr>
          <w:sz w:val="28"/>
          <w:szCs w:val="28"/>
        </w:rPr>
      </w:pPr>
    </w:p>
    <w:p w:rsidR="001D4783" w:rsidRPr="00240CFC" w:rsidRDefault="001D4783">
      <w:pPr>
        <w:tabs>
          <w:tab w:val="left" w:pos="4125"/>
        </w:tabs>
        <w:jc w:val="center"/>
        <w:rPr>
          <w:b/>
          <w:sz w:val="32"/>
          <w:szCs w:val="32"/>
        </w:rPr>
      </w:pPr>
      <w:r w:rsidRPr="00240CFC">
        <w:rPr>
          <w:b/>
          <w:sz w:val="32"/>
          <w:szCs w:val="32"/>
        </w:rPr>
        <w:t>АДМИНИСТРАЦИЯ</w:t>
      </w:r>
    </w:p>
    <w:p w:rsidR="001D4783" w:rsidRPr="00240CFC" w:rsidRDefault="001D4783">
      <w:pPr>
        <w:jc w:val="center"/>
        <w:rPr>
          <w:b/>
          <w:sz w:val="32"/>
          <w:szCs w:val="32"/>
        </w:rPr>
      </w:pPr>
      <w:r w:rsidRPr="00240CFC">
        <w:rPr>
          <w:b/>
          <w:sz w:val="32"/>
          <w:szCs w:val="32"/>
        </w:rPr>
        <w:t xml:space="preserve">КРАСНОВСКОГО СЕЛЬСКОГО ПОСЕЛЕНИЯ </w:t>
      </w:r>
    </w:p>
    <w:p w:rsidR="001D4783" w:rsidRPr="00240CFC" w:rsidRDefault="001D4783" w:rsidP="00532A3A">
      <w:pPr>
        <w:jc w:val="center"/>
        <w:rPr>
          <w:sz w:val="32"/>
          <w:szCs w:val="32"/>
        </w:rPr>
      </w:pPr>
      <w:r w:rsidRPr="00240CFC">
        <w:rPr>
          <w:b/>
          <w:sz w:val="32"/>
          <w:szCs w:val="32"/>
        </w:rPr>
        <w:t>ТАРАСОВСКОГО РАЙОНА</w:t>
      </w:r>
      <w:r w:rsidRPr="00240CFC">
        <w:rPr>
          <w:sz w:val="32"/>
          <w:szCs w:val="32"/>
        </w:rPr>
        <w:t xml:space="preserve"> </w:t>
      </w:r>
      <w:r w:rsidRPr="00240CFC">
        <w:rPr>
          <w:b/>
          <w:bCs/>
          <w:sz w:val="32"/>
          <w:szCs w:val="32"/>
        </w:rPr>
        <w:t>РОСТОВСКОЙ ОБЛАСТИ</w:t>
      </w:r>
    </w:p>
    <w:p w:rsidR="001D4783" w:rsidRDefault="001D4783" w:rsidP="00240CFC">
      <w:pPr>
        <w:rPr>
          <w:sz w:val="28"/>
          <w:szCs w:val="28"/>
        </w:rPr>
      </w:pPr>
    </w:p>
    <w:p w:rsidR="001D4783" w:rsidRPr="000A1FEB" w:rsidRDefault="001D4783">
      <w:pPr>
        <w:jc w:val="center"/>
        <w:rPr>
          <w:b/>
          <w:sz w:val="32"/>
          <w:szCs w:val="28"/>
        </w:rPr>
      </w:pPr>
      <w:r w:rsidRPr="000A1FEB">
        <w:rPr>
          <w:b/>
          <w:sz w:val="32"/>
          <w:szCs w:val="28"/>
        </w:rPr>
        <w:t>ПОСТАНОВЛЕНИЕ</w:t>
      </w:r>
    </w:p>
    <w:p w:rsidR="001D4783" w:rsidRDefault="001D4783">
      <w:pPr>
        <w:rPr>
          <w:sz w:val="32"/>
          <w:szCs w:val="28"/>
        </w:rPr>
      </w:pPr>
    </w:p>
    <w:p w:rsidR="001D4783" w:rsidRDefault="00240CFC" w:rsidP="00240CFC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14.10.</w:t>
      </w:r>
      <w:r w:rsidR="001D4783">
        <w:rPr>
          <w:sz w:val="28"/>
        </w:rPr>
        <w:t>20</w:t>
      </w:r>
      <w:r w:rsidR="00532A3A">
        <w:rPr>
          <w:sz w:val="28"/>
        </w:rPr>
        <w:t>16</w:t>
      </w:r>
      <w:r w:rsidR="001D4783">
        <w:rPr>
          <w:sz w:val="28"/>
        </w:rPr>
        <w:t xml:space="preserve"> год   </w:t>
      </w:r>
      <w:r>
        <w:rPr>
          <w:sz w:val="28"/>
        </w:rPr>
        <w:t xml:space="preserve">    </w:t>
      </w:r>
      <w:r w:rsidR="001D4783">
        <w:rPr>
          <w:sz w:val="28"/>
        </w:rPr>
        <w:t xml:space="preserve">                   № </w:t>
      </w:r>
      <w:r>
        <w:rPr>
          <w:sz w:val="28"/>
        </w:rPr>
        <w:t>137</w:t>
      </w:r>
      <w:r w:rsidR="001D4783">
        <w:rPr>
          <w:sz w:val="28"/>
        </w:rPr>
        <w:t xml:space="preserve">                      х. Верхний </w:t>
      </w:r>
      <w:proofErr w:type="spellStart"/>
      <w:r w:rsidR="001D4783">
        <w:rPr>
          <w:sz w:val="28"/>
        </w:rPr>
        <w:t>Митякин</w:t>
      </w:r>
      <w:proofErr w:type="spellEnd"/>
    </w:p>
    <w:p w:rsidR="001D4783" w:rsidRDefault="001D4783">
      <w:pPr>
        <w:pStyle w:val="a3"/>
        <w:tabs>
          <w:tab w:val="left" w:pos="708"/>
        </w:tabs>
        <w:rPr>
          <w:sz w:val="28"/>
        </w:rPr>
      </w:pPr>
    </w:p>
    <w:p w:rsidR="001D4783" w:rsidRDefault="001D4783" w:rsidP="00240CFC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A95B6D" w:rsidRDefault="00A05F3B" w:rsidP="00240CFC">
      <w:pPr>
        <w:jc w:val="center"/>
        <w:rPr>
          <w:sz w:val="28"/>
        </w:rPr>
      </w:pPr>
      <w:r>
        <w:rPr>
          <w:sz w:val="28"/>
        </w:rPr>
        <w:t>Об итогах обучения населения</w:t>
      </w:r>
    </w:p>
    <w:p w:rsidR="00A95B6D" w:rsidRDefault="00A95B6D" w:rsidP="00240CFC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AB23B1" w:rsidRDefault="00AB23B1" w:rsidP="00240CFC">
      <w:pPr>
        <w:jc w:val="center"/>
        <w:rPr>
          <w:sz w:val="28"/>
        </w:rPr>
      </w:pPr>
      <w:r>
        <w:rPr>
          <w:sz w:val="28"/>
        </w:rPr>
        <w:t>в области гражданской обороны и</w:t>
      </w:r>
    </w:p>
    <w:p w:rsidR="00A05F3B" w:rsidRDefault="00AB23B1" w:rsidP="00240CFC">
      <w:pPr>
        <w:jc w:val="center"/>
        <w:rPr>
          <w:sz w:val="28"/>
        </w:rPr>
      </w:pPr>
      <w:r>
        <w:rPr>
          <w:sz w:val="28"/>
        </w:rPr>
        <w:t xml:space="preserve">защиты </w:t>
      </w:r>
      <w:r w:rsidR="00240CFC">
        <w:rPr>
          <w:sz w:val="28"/>
        </w:rPr>
        <w:t>от чрезвычайных</w:t>
      </w:r>
      <w:r w:rsidR="00A95B6D">
        <w:rPr>
          <w:sz w:val="28"/>
        </w:rPr>
        <w:t xml:space="preserve"> ситуаций</w:t>
      </w:r>
    </w:p>
    <w:p w:rsidR="00A05F3B" w:rsidRDefault="00A05F3B" w:rsidP="00240CFC">
      <w:pPr>
        <w:jc w:val="center"/>
        <w:rPr>
          <w:sz w:val="28"/>
        </w:rPr>
      </w:pPr>
      <w:r>
        <w:rPr>
          <w:sz w:val="28"/>
        </w:rPr>
        <w:t>в 2015-2016 г.г. и задачах на</w:t>
      </w:r>
    </w:p>
    <w:p w:rsidR="00A95B6D" w:rsidRDefault="00240CFC" w:rsidP="00240CFC">
      <w:pPr>
        <w:jc w:val="center"/>
        <w:rPr>
          <w:sz w:val="28"/>
        </w:rPr>
      </w:pPr>
      <w:r>
        <w:rPr>
          <w:sz w:val="28"/>
        </w:rPr>
        <w:t>20</w:t>
      </w:r>
      <w:r w:rsidR="00A05F3B">
        <w:rPr>
          <w:sz w:val="28"/>
        </w:rPr>
        <w:t>16-2017 учебный год</w:t>
      </w:r>
    </w:p>
    <w:p w:rsidR="00A95B6D" w:rsidRDefault="00A95B6D">
      <w:pPr>
        <w:rPr>
          <w:sz w:val="28"/>
        </w:rPr>
      </w:pPr>
    </w:p>
    <w:p w:rsidR="003D35D7" w:rsidRDefault="00A45461" w:rsidP="003D35D7">
      <w:pPr>
        <w:pStyle w:val="a5"/>
        <w:ind w:firstLine="804"/>
      </w:pPr>
      <w:r>
        <w:rPr>
          <w:b/>
          <w:szCs w:val="28"/>
        </w:rPr>
        <w:t xml:space="preserve">           </w:t>
      </w:r>
      <w:r w:rsidR="003D35D7">
        <w:t xml:space="preserve">Задачи подготовки населения, определенные Организационными указаниями по подготовке населения Ростовской области по вопросам гражданской обороны защиты от чрезвычайных ситуаций, обеспечения пожарной безопасности и безопасности людей на водных объектах, Организационно-методическими указаниями по подготовке органов управления, сил гражданской обороны и областной подсистемы единой государственной системы предупреждения и ликвидации чрезвычайных </w:t>
      </w:r>
      <w:r w:rsidR="00240CFC">
        <w:t>ситуаций, в</w:t>
      </w:r>
      <w:r w:rsidR="003D35D7">
        <w:t xml:space="preserve"> целом выполнены.</w:t>
      </w:r>
    </w:p>
    <w:p w:rsidR="003D35D7" w:rsidRPr="003D35D7" w:rsidRDefault="003D35D7" w:rsidP="003D35D7">
      <w:pPr>
        <w:pStyle w:val="a4"/>
        <w:jc w:val="both"/>
        <w:rPr>
          <w:sz w:val="28"/>
          <w:szCs w:val="28"/>
        </w:rPr>
      </w:pPr>
      <w:r w:rsidRPr="003D35D7">
        <w:rPr>
          <w:sz w:val="28"/>
          <w:szCs w:val="28"/>
        </w:rPr>
        <w:t xml:space="preserve">В 2015-2016 учебном году </w:t>
      </w:r>
      <w:r w:rsidR="00240CFC">
        <w:rPr>
          <w:sz w:val="28"/>
          <w:szCs w:val="28"/>
        </w:rPr>
        <w:t>продолжалось обучение</w:t>
      </w:r>
      <w:r w:rsidRPr="003D35D7">
        <w:rPr>
          <w:sz w:val="28"/>
          <w:szCs w:val="28"/>
        </w:rPr>
        <w:t xml:space="preserve"> работающего населения и личного состава спасательных бригад, содержащих подготовку к действиям в чрезвычайных ситуациях (далее – ЧС) природного, техногенного и военного характера. Осуществлялась подготовка неработающего населения к действиям в ЧС.</w:t>
      </w:r>
    </w:p>
    <w:p w:rsidR="003D35D7" w:rsidRPr="003D35D7" w:rsidRDefault="003D35D7" w:rsidP="003D35D7">
      <w:pPr>
        <w:pStyle w:val="a4"/>
        <w:jc w:val="both"/>
        <w:rPr>
          <w:sz w:val="28"/>
          <w:szCs w:val="28"/>
        </w:rPr>
      </w:pPr>
      <w:r w:rsidRPr="003D35D7">
        <w:rPr>
          <w:sz w:val="28"/>
          <w:szCs w:val="28"/>
        </w:rPr>
        <w:t>Особое внимание было уделено подготовке руководящего состава организаций действиям в экстремальных ситуациях, в том числе, при угрозе или возникновении террористических актов.</w:t>
      </w:r>
    </w:p>
    <w:p w:rsidR="003D35D7" w:rsidRDefault="003D35D7" w:rsidP="003D35D7">
      <w:pPr>
        <w:pStyle w:val="a5"/>
        <w:ind w:firstLine="737"/>
      </w:pPr>
      <w:r>
        <w:t>На проведенных в организациях, расположенных на территории Красновского сельского поселения комплексных, командно - штабных учениях и объектовых тренировках отрабатывались действия руководящего состава и персонала организаций при угрозе и возникновении ЧС природного и техногенного характера.</w:t>
      </w:r>
    </w:p>
    <w:p w:rsidR="003D35D7" w:rsidRDefault="003D35D7" w:rsidP="003D35D7">
      <w:pPr>
        <w:pStyle w:val="a5"/>
        <w:ind w:firstLine="737"/>
      </w:pPr>
      <w:r>
        <w:t>В течение учебного года рабочие и служащие, неработающее население, учащаяся молодежь обучались способам защиты от ЧС природного, техногенного характера и от опасностей, возникающих при ведении военных действий или вследствие этих действий.</w:t>
      </w:r>
    </w:p>
    <w:p w:rsidR="003D35D7" w:rsidRDefault="003D35D7" w:rsidP="003D35D7">
      <w:pPr>
        <w:pStyle w:val="a5"/>
        <w:ind w:firstLine="737"/>
      </w:pPr>
      <w:r>
        <w:t xml:space="preserve">В </w:t>
      </w:r>
      <w:r w:rsidR="00240CFC">
        <w:t>целом учебные мероприятия</w:t>
      </w:r>
      <w:r>
        <w:t xml:space="preserve"> проводились на предприятиях, организация, учреждениях, а неработающее население самостоятельно.</w:t>
      </w:r>
    </w:p>
    <w:p w:rsidR="003D35D7" w:rsidRDefault="003D35D7" w:rsidP="003D35D7">
      <w:pPr>
        <w:pStyle w:val="a5"/>
      </w:pPr>
      <w:r>
        <w:t xml:space="preserve">          </w:t>
      </w:r>
    </w:p>
    <w:p w:rsidR="003D35D7" w:rsidRDefault="003D35D7" w:rsidP="003D35D7">
      <w:pPr>
        <w:pStyle w:val="a5"/>
      </w:pPr>
    </w:p>
    <w:p w:rsidR="003D35D7" w:rsidRDefault="003D35D7" w:rsidP="003D35D7">
      <w:pPr>
        <w:pStyle w:val="a5"/>
      </w:pPr>
    </w:p>
    <w:p w:rsidR="003D35D7" w:rsidRDefault="003D35D7" w:rsidP="003D35D7">
      <w:pPr>
        <w:pStyle w:val="a5"/>
      </w:pPr>
      <w:r>
        <w:lastRenderedPageBreak/>
        <w:t xml:space="preserve">          На муниципальных курсах ГО </w:t>
      </w:r>
      <w:r w:rsidRPr="00240CFC">
        <w:t>города Каменска-Шахтинского</w:t>
      </w:r>
      <w:r>
        <w:t xml:space="preserve"> </w:t>
      </w:r>
      <w:r w:rsidR="00240CFC">
        <w:t xml:space="preserve">подготовлено 7 </w:t>
      </w:r>
      <w:r>
        <w:t>человек</w:t>
      </w:r>
      <w:r w:rsidR="00D00F51">
        <w:t>.</w:t>
      </w:r>
    </w:p>
    <w:p w:rsidR="003D35D7" w:rsidRDefault="00240CFC" w:rsidP="003D35D7">
      <w:pPr>
        <w:pStyle w:val="a5"/>
        <w:ind w:left="680"/>
      </w:pPr>
      <w:r>
        <w:t>Проведено: тактико</w:t>
      </w:r>
      <w:r w:rsidR="00D00F51">
        <w:t>-специальных учений – 1,</w:t>
      </w:r>
      <w:r w:rsidR="003D35D7">
        <w:t xml:space="preserve"> объектовых тренировок</w:t>
      </w:r>
      <w:r w:rsidR="00D00F51">
        <w:t xml:space="preserve"> - 2</w:t>
      </w:r>
      <w:r w:rsidR="003D35D7">
        <w:t xml:space="preserve">, в которых участвовало </w:t>
      </w:r>
      <w:r w:rsidR="00D00F51">
        <w:t>33</w:t>
      </w:r>
      <w:r w:rsidR="003D35D7">
        <w:t xml:space="preserve"> человек</w:t>
      </w:r>
      <w:r w:rsidR="00D00F51">
        <w:t>а</w:t>
      </w:r>
      <w:r w:rsidR="003D35D7">
        <w:t>.</w:t>
      </w:r>
    </w:p>
    <w:p w:rsidR="003D35D7" w:rsidRDefault="003D35D7" w:rsidP="003D35D7">
      <w:pPr>
        <w:pStyle w:val="a5"/>
        <w:ind w:firstLine="624"/>
      </w:pPr>
      <w:r>
        <w:t xml:space="preserve"> Учащаяся молодежь приняла участие в соревнованиях «Школа безопасности», «За</w:t>
      </w:r>
      <w:r w:rsidR="00D00F51">
        <w:t xml:space="preserve">рница», «Орленок» и др. </w:t>
      </w:r>
      <w:r w:rsidR="00240CFC">
        <w:t>Всего от</w:t>
      </w:r>
      <w:r>
        <w:t xml:space="preserve"> школ, расположенных на территории </w:t>
      </w:r>
      <w:r w:rsidR="00D00F51">
        <w:t xml:space="preserve">Красновского сельского </w:t>
      </w:r>
      <w:r>
        <w:t xml:space="preserve">поселения приняли участие в соревнованиях </w:t>
      </w:r>
      <w:r w:rsidR="00D00F51">
        <w:t>3</w:t>
      </w:r>
      <w:r>
        <w:t xml:space="preserve"> команды общим количеством </w:t>
      </w:r>
      <w:r w:rsidR="00D00F51">
        <w:t>37</w:t>
      </w:r>
      <w:r>
        <w:t xml:space="preserve"> человек.</w:t>
      </w:r>
    </w:p>
    <w:p w:rsidR="003D35D7" w:rsidRPr="00D00F51" w:rsidRDefault="003D35D7" w:rsidP="003D35D7">
      <w:pPr>
        <w:pStyle w:val="a4"/>
        <w:jc w:val="both"/>
        <w:rPr>
          <w:sz w:val="28"/>
          <w:szCs w:val="28"/>
        </w:rPr>
      </w:pPr>
      <w:r w:rsidRPr="00D00F51">
        <w:rPr>
          <w:sz w:val="28"/>
          <w:szCs w:val="28"/>
        </w:rPr>
        <w:t xml:space="preserve">Уровень </w:t>
      </w:r>
      <w:proofErr w:type="spellStart"/>
      <w:r w:rsidRPr="00D00F51">
        <w:rPr>
          <w:sz w:val="28"/>
          <w:szCs w:val="28"/>
        </w:rPr>
        <w:t>обученности</w:t>
      </w:r>
      <w:proofErr w:type="spellEnd"/>
      <w:r w:rsidRPr="00D00F51">
        <w:rPr>
          <w:sz w:val="28"/>
          <w:szCs w:val="28"/>
        </w:rPr>
        <w:t xml:space="preserve"> рабочих и служащих проверялся на контрольных занятиях в организациях, а также в ходе учений и тренировок.</w:t>
      </w:r>
    </w:p>
    <w:p w:rsidR="003D35D7" w:rsidRPr="00D00F51" w:rsidRDefault="003D35D7" w:rsidP="003D35D7">
      <w:pPr>
        <w:pStyle w:val="a4"/>
        <w:jc w:val="both"/>
        <w:rPr>
          <w:sz w:val="28"/>
          <w:szCs w:val="28"/>
        </w:rPr>
      </w:pPr>
      <w:r w:rsidRPr="00D00F51">
        <w:rPr>
          <w:sz w:val="28"/>
          <w:szCs w:val="28"/>
        </w:rPr>
        <w:t xml:space="preserve">Более четким стало знание населением порядка действий при угрозе террористических актов, при пожаре, разливе </w:t>
      </w:r>
      <w:r w:rsidR="00D00F51" w:rsidRPr="00D00F51">
        <w:rPr>
          <w:sz w:val="28"/>
          <w:szCs w:val="28"/>
        </w:rPr>
        <w:t>нефти,</w:t>
      </w:r>
      <w:r w:rsidR="00D00F51">
        <w:rPr>
          <w:sz w:val="28"/>
          <w:szCs w:val="28"/>
        </w:rPr>
        <w:t xml:space="preserve"> </w:t>
      </w:r>
      <w:r w:rsidRPr="00D00F51">
        <w:rPr>
          <w:sz w:val="28"/>
          <w:szCs w:val="28"/>
        </w:rPr>
        <w:t>обнаружении взрывоопасных предметов.</w:t>
      </w:r>
    </w:p>
    <w:p w:rsidR="003D35D7" w:rsidRDefault="003D35D7" w:rsidP="00D00F51">
      <w:pPr>
        <w:pStyle w:val="a5"/>
        <w:ind w:firstLine="624"/>
      </w:pPr>
      <w:r>
        <w:t xml:space="preserve">Проделана определенная работа по развитию и совершенствованию </w:t>
      </w:r>
      <w:proofErr w:type="spellStart"/>
      <w:r>
        <w:t>учебно</w:t>
      </w:r>
      <w:proofErr w:type="spellEnd"/>
      <w:r>
        <w:t xml:space="preserve">–материальной базы. </w:t>
      </w:r>
      <w:r w:rsidR="00240CFC">
        <w:t>Создан класс</w:t>
      </w:r>
      <w:r>
        <w:t xml:space="preserve"> для обучения </w:t>
      </w:r>
      <w:r w:rsidR="00D00F51">
        <w:t>неработающего населения</w:t>
      </w:r>
      <w:r>
        <w:t xml:space="preserve"> по ГО и защите от ЧС </w:t>
      </w:r>
      <w:r w:rsidR="00D00F51">
        <w:t>при администрации Красновского сельского поселения</w:t>
      </w:r>
      <w:r>
        <w:t xml:space="preserve">, совершенствовались классы </w:t>
      </w:r>
      <w:r w:rsidR="00D00F51">
        <w:t>в образовательных учреждениях</w:t>
      </w:r>
      <w:r>
        <w:t>.</w:t>
      </w:r>
    </w:p>
    <w:p w:rsidR="003D35D7" w:rsidRPr="00D00F51" w:rsidRDefault="003D35D7" w:rsidP="003D35D7">
      <w:pPr>
        <w:pStyle w:val="a4"/>
        <w:ind w:firstLine="0"/>
        <w:jc w:val="both"/>
        <w:rPr>
          <w:sz w:val="28"/>
          <w:szCs w:val="28"/>
        </w:rPr>
      </w:pPr>
      <w:r w:rsidRPr="00D00F51">
        <w:rPr>
          <w:sz w:val="28"/>
          <w:szCs w:val="28"/>
        </w:rPr>
        <w:t xml:space="preserve">         В целях совершенствования организации и осуществления обучения населения </w:t>
      </w:r>
      <w:r w:rsidR="00D00F51">
        <w:rPr>
          <w:sz w:val="28"/>
          <w:szCs w:val="28"/>
        </w:rPr>
        <w:t>Красновского сельского</w:t>
      </w:r>
      <w:r w:rsidRPr="00D00F51">
        <w:rPr>
          <w:sz w:val="28"/>
          <w:szCs w:val="28"/>
        </w:rPr>
        <w:t xml:space="preserve"> поселения в области гражданской обороны и </w:t>
      </w:r>
      <w:r w:rsidR="00240CFC">
        <w:rPr>
          <w:sz w:val="28"/>
          <w:szCs w:val="28"/>
        </w:rPr>
        <w:t>защиты от чрезвычайных ситуаций Администрация Красновского сельского поселения</w:t>
      </w:r>
    </w:p>
    <w:p w:rsidR="00143070" w:rsidRDefault="00143070" w:rsidP="00143070">
      <w:pPr>
        <w:pStyle w:val="a4"/>
        <w:ind w:firstLine="0"/>
        <w:jc w:val="center"/>
      </w:pPr>
    </w:p>
    <w:p w:rsidR="00143070" w:rsidRPr="00143070" w:rsidRDefault="00240CFC" w:rsidP="00143070">
      <w:pPr>
        <w:pStyle w:val="a4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143070" w:rsidRPr="00143070">
        <w:rPr>
          <w:sz w:val="28"/>
          <w:szCs w:val="28"/>
        </w:rPr>
        <w:t>:</w:t>
      </w:r>
    </w:p>
    <w:p w:rsidR="00143070" w:rsidRDefault="00143070" w:rsidP="00143070">
      <w:pPr>
        <w:pStyle w:val="a5"/>
      </w:pPr>
    </w:p>
    <w:p w:rsidR="00143070" w:rsidRDefault="00143070" w:rsidP="00143070">
      <w:pPr>
        <w:pStyle w:val="a5"/>
        <w:numPr>
          <w:ilvl w:val="0"/>
          <w:numId w:val="3"/>
        </w:numPr>
        <w:ind w:left="0" w:firstLine="600"/>
        <w:rPr>
          <w:szCs w:val="28"/>
        </w:rPr>
      </w:pPr>
      <w:r>
        <w:t xml:space="preserve">Обучение работников организаций, независимо от форм собственности, проводить в объеме 10 часов в год по рабочим программам, разработанным в </w:t>
      </w:r>
      <w:r w:rsidR="00240CFC">
        <w:t>организациях в</w:t>
      </w:r>
      <w:r>
        <w:t xml:space="preserve"> соответствии с «Примерной программой обучения работающего населения Ростовской области в области гражданской обороны и защиты от чрезвычайных ситуаций природного и техногенного характера»</w:t>
      </w:r>
      <w:r>
        <w:rPr>
          <w:szCs w:val="28"/>
        </w:rPr>
        <w:t xml:space="preserve">. </w:t>
      </w:r>
    </w:p>
    <w:p w:rsidR="00143070" w:rsidRPr="00143070" w:rsidRDefault="00143070" w:rsidP="00143070">
      <w:pPr>
        <w:pStyle w:val="a5"/>
        <w:numPr>
          <w:ilvl w:val="0"/>
          <w:numId w:val="3"/>
        </w:numPr>
        <w:ind w:left="0" w:firstLine="600"/>
        <w:rPr>
          <w:szCs w:val="28"/>
        </w:rPr>
      </w:pPr>
      <w:r>
        <w:t>О</w:t>
      </w:r>
      <w:r w:rsidR="00240CFC">
        <w:t>бучение неработающего населения</w:t>
      </w:r>
      <w:r>
        <w:t xml:space="preserve"> проводить в объеме 10 часов в год по рабочим программам, разработанным администрацией Красновского сельского поселения  в соответствии с «Примерной программой обучения работающего населения Ростовской области в области гражданской обороны и защиты от чрезвычайных ситуаций природного и техногенного характера»</w:t>
      </w:r>
      <w:r>
        <w:rPr>
          <w:szCs w:val="28"/>
        </w:rPr>
        <w:t xml:space="preserve">. </w:t>
      </w:r>
    </w:p>
    <w:p w:rsidR="00143070" w:rsidRDefault="00143070" w:rsidP="00143070">
      <w:pPr>
        <w:pStyle w:val="a5"/>
        <w:ind w:firstLine="624"/>
        <w:rPr>
          <w:sz w:val="24"/>
          <w:szCs w:val="20"/>
        </w:rPr>
      </w:pPr>
      <w:r>
        <w:rPr>
          <w:szCs w:val="28"/>
        </w:rPr>
        <w:t>3. Под руководством Главы Красновского сельского поселения на 2016 - 2017 учебный год</w:t>
      </w:r>
      <w:r>
        <w:t xml:space="preserve"> планировать: </w:t>
      </w:r>
    </w:p>
    <w:p w:rsidR="00143070" w:rsidRDefault="00143070" w:rsidP="00143070">
      <w:pPr>
        <w:pStyle w:val="a5"/>
        <w:ind w:firstLine="720"/>
      </w:pPr>
      <w:r>
        <w:t>командно-штабное учение с ЗАО «Русь»</w:t>
      </w:r>
      <w:r w:rsidR="00240CFC">
        <w:t>;</w:t>
      </w:r>
    </w:p>
    <w:p w:rsidR="00143070" w:rsidRDefault="00143070" w:rsidP="00143070">
      <w:pPr>
        <w:pStyle w:val="a5"/>
        <w:ind w:firstLine="720"/>
      </w:pPr>
      <w:r>
        <w:t>принимать участие в учения</w:t>
      </w:r>
      <w:r w:rsidR="00240CFC">
        <w:t>,</w:t>
      </w:r>
      <w:r>
        <w:t xml:space="preserve"> проводимых ДПЧС Ростовской области, а также в тренировках по оповещению населения;</w:t>
      </w:r>
    </w:p>
    <w:p w:rsidR="00143070" w:rsidRDefault="00143070" w:rsidP="00143070">
      <w:pPr>
        <w:pStyle w:val="a5"/>
        <w:ind w:firstLine="720"/>
      </w:pPr>
      <w:r>
        <w:t xml:space="preserve">рассмотрение на заседании комиссии по предупреждению и ликвидации чрезвычайных ситуаций и обеспечению пожарной безопасности </w:t>
      </w:r>
      <w:r w:rsidR="00D64AAC">
        <w:t>Красновского сельского</w:t>
      </w:r>
      <w:r>
        <w:t xml:space="preserve"> </w:t>
      </w:r>
      <w:r w:rsidR="00240CFC">
        <w:t>поселения хода</w:t>
      </w:r>
      <w:r>
        <w:t xml:space="preserve"> обучения </w:t>
      </w:r>
      <w:r w:rsidR="00D64AAC">
        <w:t xml:space="preserve">неработающего населения </w:t>
      </w:r>
      <w:r>
        <w:t xml:space="preserve"> и выполнение плана обучения </w:t>
      </w:r>
      <w:r w:rsidR="00240CFC">
        <w:t>1 раз в пол</w:t>
      </w:r>
      <w:r w:rsidR="00D64AAC">
        <w:t>года.</w:t>
      </w:r>
      <w:r>
        <w:t xml:space="preserve"> </w:t>
      </w:r>
    </w:p>
    <w:p w:rsidR="00143070" w:rsidRDefault="00143070" w:rsidP="00143070">
      <w:pPr>
        <w:pStyle w:val="a5"/>
      </w:pPr>
      <w:r>
        <w:t xml:space="preserve">         4. </w:t>
      </w:r>
      <w:proofErr w:type="spellStart"/>
      <w:r w:rsidR="00240CFC">
        <w:t>Горшколепову</w:t>
      </w:r>
      <w:proofErr w:type="spellEnd"/>
      <w:r w:rsidR="00240CFC">
        <w:t xml:space="preserve"> А.И., </w:t>
      </w:r>
      <w:r>
        <w:t>специалисту по делам ГО и ЧС администрации поселения:</w:t>
      </w:r>
    </w:p>
    <w:p w:rsidR="00143070" w:rsidRPr="00D64AAC" w:rsidRDefault="00143070" w:rsidP="00D64A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разработать перечень учебных мероприятий по обучению неработающего населения по ГО и защите от </w:t>
      </w:r>
      <w:r w:rsidR="00240CFC">
        <w:rPr>
          <w:sz w:val="28"/>
          <w:szCs w:val="28"/>
        </w:rPr>
        <w:t>ЧС на</w:t>
      </w:r>
      <w:r>
        <w:rPr>
          <w:sz w:val="28"/>
          <w:szCs w:val="28"/>
        </w:rPr>
        <w:t xml:space="preserve"> </w:t>
      </w:r>
      <w:r w:rsidR="00D64AAC">
        <w:rPr>
          <w:sz w:val="28"/>
          <w:szCs w:val="28"/>
        </w:rPr>
        <w:t>учебный год до 01.10.2016г.</w:t>
      </w:r>
    </w:p>
    <w:p w:rsidR="00143070" w:rsidRDefault="00143070" w:rsidP="00143070">
      <w:pPr>
        <w:pStyle w:val="a5"/>
      </w:pPr>
      <w:r>
        <w:t xml:space="preserve">          до 20.12.20</w:t>
      </w:r>
      <w:r w:rsidR="00D64AAC">
        <w:t>16</w:t>
      </w:r>
      <w:r>
        <w:t xml:space="preserve"> года через </w:t>
      </w:r>
      <w:r>
        <w:rPr>
          <w:szCs w:val="28"/>
        </w:rPr>
        <w:t xml:space="preserve">подразделение по ГО и ЧС Администрации </w:t>
      </w:r>
      <w:r w:rsidR="00D64AAC">
        <w:rPr>
          <w:szCs w:val="28"/>
        </w:rPr>
        <w:t>Тарасовского</w:t>
      </w:r>
      <w:r>
        <w:rPr>
          <w:szCs w:val="28"/>
        </w:rPr>
        <w:t xml:space="preserve"> района</w:t>
      </w:r>
      <w:r>
        <w:t xml:space="preserve"> организовать заключение договоров на обучение </w:t>
      </w:r>
      <w:r w:rsidR="00240CFC">
        <w:t>слушателей Красновского</w:t>
      </w:r>
      <w:r w:rsidR="00D64AAC">
        <w:t xml:space="preserve"> сельского</w:t>
      </w:r>
      <w:r>
        <w:t xml:space="preserve"> поселения на курсах ГО муниципальных учреждений города </w:t>
      </w:r>
      <w:r w:rsidR="00D64AAC">
        <w:t>Каменск- Шахтинского, г. Росто</w:t>
      </w:r>
      <w:r w:rsidR="00240CFC">
        <w:t>ва</w:t>
      </w:r>
      <w:r w:rsidR="00D64AAC">
        <w:t>-на-Дону</w:t>
      </w:r>
      <w:r>
        <w:t>;</w:t>
      </w:r>
    </w:p>
    <w:p w:rsidR="00143070" w:rsidRDefault="00240CFC" w:rsidP="009C3B90">
      <w:pPr>
        <w:pStyle w:val="a5"/>
      </w:pPr>
      <w:r>
        <w:t xml:space="preserve">          до 25.12.</w:t>
      </w:r>
      <w:r w:rsidR="00143070">
        <w:t>20</w:t>
      </w:r>
      <w:r w:rsidR="00D64AAC">
        <w:t xml:space="preserve">16 </w:t>
      </w:r>
      <w:r w:rsidR="00143070">
        <w:t xml:space="preserve">года разработать план создания и совершенствования учебно-материальной базы ГО и ЧС </w:t>
      </w:r>
      <w:r w:rsidR="00D64AAC">
        <w:t>Красновского сельского</w:t>
      </w:r>
      <w:r>
        <w:t xml:space="preserve"> </w:t>
      </w:r>
      <w:r w:rsidR="009C3B90">
        <w:t>поселения</w:t>
      </w:r>
      <w:r w:rsidR="00143070">
        <w:t xml:space="preserve">. </w:t>
      </w:r>
    </w:p>
    <w:p w:rsidR="00143070" w:rsidRDefault="00143070" w:rsidP="00143070">
      <w:pPr>
        <w:pStyle w:val="a5"/>
        <w:ind w:firstLine="720"/>
      </w:pPr>
      <w:r>
        <w:t>При планировании учений и тренировок предусматривать:</w:t>
      </w:r>
    </w:p>
    <w:p w:rsidR="00143070" w:rsidRDefault="00143070" w:rsidP="00143070">
      <w:pPr>
        <w:pStyle w:val="a5"/>
      </w:pPr>
      <w:r>
        <w:t xml:space="preserve">          приведение органов управления в различные степени готовности и режимы работы;</w:t>
      </w:r>
    </w:p>
    <w:p w:rsidR="00143070" w:rsidRDefault="00143070" w:rsidP="00143070">
      <w:pPr>
        <w:pStyle w:val="a5"/>
      </w:pPr>
      <w:r>
        <w:t xml:space="preserve">          отработку вопросов повышения устойчивости функционирования;</w:t>
      </w:r>
    </w:p>
    <w:p w:rsidR="00143070" w:rsidRDefault="00143070" w:rsidP="00143070">
      <w:pPr>
        <w:pStyle w:val="a5"/>
      </w:pPr>
      <w:r>
        <w:t xml:space="preserve">          организацию защиты </w:t>
      </w:r>
      <w:r w:rsidR="009C3B90">
        <w:t>населения и территории</w:t>
      </w:r>
      <w:r>
        <w:t xml:space="preserve"> от различных видов оружия, в том числе и массового поражения;</w:t>
      </w:r>
    </w:p>
    <w:p w:rsidR="00143070" w:rsidRDefault="00143070" w:rsidP="00143070">
      <w:pPr>
        <w:pStyle w:val="a5"/>
        <w:ind w:left="-67" w:firstLine="787"/>
      </w:pPr>
      <w:r>
        <w:t>отработку действий при угрозе или совершении террористического акта.</w:t>
      </w:r>
    </w:p>
    <w:p w:rsidR="00143070" w:rsidRDefault="00143070" w:rsidP="009C3B90">
      <w:pPr>
        <w:pStyle w:val="a5"/>
        <w:numPr>
          <w:ilvl w:val="0"/>
          <w:numId w:val="4"/>
        </w:numPr>
      </w:pPr>
      <w:r>
        <w:t xml:space="preserve">Контроль за выполнением настоящего постановления </w:t>
      </w:r>
      <w:r w:rsidR="009C3B90">
        <w:t>оставляю за собой</w:t>
      </w:r>
    </w:p>
    <w:p w:rsidR="002D0CBB" w:rsidRDefault="002D0CBB" w:rsidP="00A05F3B">
      <w:pPr>
        <w:pStyle w:val="3"/>
        <w:jc w:val="both"/>
        <w:rPr>
          <w:szCs w:val="20"/>
        </w:rPr>
      </w:pPr>
    </w:p>
    <w:p w:rsidR="002D0CBB" w:rsidRDefault="002D0CBB" w:rsidP="002D0CBB"/>
    <w:p w:rsidR="002D0CBB" w:rsidRDefault="002D0CBB" w:rsidP="002D0CB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40CFC" w:rsidRDefault="002D0CBB" w:rsidP="002D0CBB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240CFC">
        <w:rPr>
          <w:sz w:val="28"/>
        </w:rPr>
        <w:t xml:space="preserve">Красновского </w:t>
      </w:r>
    </w:p>
    <w:p w:rsidR="002D0CBB" w:rsidRDefault="00240CFC" w:rsidP="002D0CBB">
      <w:pPr>
        <w:jc w:val="both"/>
      </w:pPr>
      <w:r>
        <w:rPr>
          <w:sz w:val="28"/>
        </w:rPr>
        <w:t xml:space="preserve">сельского поселения                                                   </w:t>
      </w:r>
      <w:r w:rsidR="00E50674">
        <w:rPr>
          <w:sz w:val="28"/>
        </w:rPr>
        <w:t>Г.В. Бадаев</w:t>
      </w:r>
      <w:r w:rsidR="002D0CBB">
        <w:rPr>
          <w:sz w:val="28"/>
        </w:rPr>
        <w:t xml:space="preserve">                                                                                                                           </w:t>
      </w:r>
    </w:p>
    <w:p w:rsidR="002D0CBB" w:rsidRDefault="002D0CBB" w:rsidP="002D0CBB">
      <w:pPr>
        <w:rPr>
          <w:sz w:val="28"/>
          <w:szCs w:val="28"/>
        </w:rPr>
      </w:pPr>
    </w:p>
    <w:p w:rsidR="00A95B6D" w:rsidRPr="005E1331" w:rsidRDefault="00A95B6D" w:rsidP="00A95B6D">
      <w:pPr>
        <w:keepLines/>
        <w:widowControl w:val="0"/>
        <w:autoSpaceDE w:val="0"/>
        <w:autoSpaceDN w:val="0"/>
        <w:adjustRightInd w:val="0"/>
        <w:ind w:firstLine="720"/>
        <w:jc w:val="center"/>
        <w:rPr>
          <w:sz w:val="28"/>
        </w:rPr>
      </w:pPr>
    </w:p>
    <w:sectPr w:rsidR="00A95B6D" w:rsidRPr="005E1331" w:rsidSect="0065000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20A54BE"/>
    <w:multiLevelType w:val="hybridMultilevel"/>
    <w:tmpl w:val="CC742202"/>
    <w:lvl w:ilvl="0" w:tplc="2DA20AB2">
      <w:start w:val="5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41B918E7"/>
    <w:multiLevelType w:val="hybridMultilevel"/>
    <w:tmpl w:val="DA187F5E"/>
    <w:lvl w:ilvl="0" w:tplc="AE1CD902">
      <w:start w:val="7"/>
      <w:numFmt w:val="decimal"/>
      <w:lvlText w:val="%1."/>
      <w:lvlJc w:val="left"/>
      <w:pPr>
        <w:tabs>
          <w:tab w:val="num" w:pos="1013"/>
        </w:tabs>
        <w:ind w:left="10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26029C"/>
    <w:multiLevelType w:val="hybridMultilevel"/>
    <w:tmpl w:val="F636FCA2"/>
    <w:lvl w:ilvl="0" w:tplc="0DA6FD8E">
      <w:start w:val="1"/>
      <w:numFmt w:val="decimal"/>
      <w:lvlText w:val="%1."/>
      <w:lvlJc w:val="left"/>
      <w:pPr>
        <w:ind w:left="11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8C3"/>
    <w:rsid w:val="000A1FEB"/>
    <w:rsid w:val="00137100"/>
    <w:rsid w:val="00143070"/>
    <w:rsid w:val="001D4783"/>
    <w:rsid w:val="00240CFC"/>
    <w:rsid w:val="002D0CBB"/>
    <w:rsid w:val="003D35D7"/>
    <w:rsid w:val="00454491"/>
    <w:rsid w:val="00523D3C"/>
    <w:rsid w:val="00532A3A"/>
    <w:rsid w:val="00596D39"/>
    <w:rsid w:val="005D78C3"/>
    <w:rsid w:val="00650000"/>
    <w:rsid w:val="007C7A2A"/>
    <w:rsid w:val="00921734"/>
    <w:rsid w:val="009C3B90"/>
    <w:rsid w:val="00A05F3B"/>
    <w:rsid w:val="00A45461"/>
    <w:rsid w:val="00A95B6D"/>
    <w:rsid w:val="00AB23B1"/>
    <w:rsid w:val="00B454DB"/>
    <w:rsid w:val="00BD50D3"/>
    <w:rsid w:val="00D00F51"/>
    <w:rsid w:val="00D64AAC"/>
    <w:rsid w:val="00E50674"/>
    <w:rsid w:val="00F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CBC3EE-E3A1-4DB2-ADB4-9C56CA99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454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pPr>
      <w:jc w:val="center"/>
    </w:pPr>
    <w:rPr>
      <w:b/>
      <w:bCs/>
      <w:sz w:val="28"/>
    </w:rPr>
  </w:style>
  <w:style w:type="paragraph" w:customStyle="1" w:styleId="ConsNormal">
    <w:name w:val="ConsNormal"/>
    <w:rsid w:val="007C7A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basedOn w:val="a"/>
    <w:rsid w:val="00A95B6D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A45461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40C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40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2016-10-17T06:12:00Z</cp:lastPrinted>
  <dcterms:created xsi:type="dcterms:W3CDTF">2025-07-14T17:46:00Z</dcterms:created>
  <dcterms:modified xsi:type="dcterms:W3CDTF">2025-07-14T17:46:00Z</dcterms:modified>
</cp:coreProperties>
</file>